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486" w:rsidRDefault="00806486" w:rsidP="008064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учебной деятельности учащихся МКОУ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Мазунинской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806486" w:rsidRDefault="00806486" w:rsidP="008064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486" w:rsidRPr="00A45F59" w:rsidRDefault="00806486" w:rsidP="00806486">
      <w:pPr>
        <w:pStyle w:val="a6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45F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5"/>
        <w:tblW w:w="0" w:type="auto"/>
        <w:tblInd w:w="392" w:type="dxa"/>
        <w:tblLook w:val="04A0"/>
      </w:tblPr>
      <w:tblGrid>
        <w:gridCol w:w="2977"/>
        <w:gridCol w:w="2835"/>
        <w:gridCol w:w="2551"/>
      </w:tblGrid>
      <w:tr w:rsidR="00806486" w:rsidRPr="00806486" w:rsidTr="00806486">
        <w:tc>
          <w:tcPr>
            <w:tcW w:w="2977" w:type="dxa"/>
          </w:tcPr>
          <w:p w:rsidR="00806486" w:rsidRPr="00806486" w:rsidRDefault="00806486" w:rsidP="00806486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486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2835" w:type="dxa"/>
          </w:tcPr>
          <w:p w:rsidR="00806486" w:rsidRPr="00806486" w:rsidRDefault="00806486" w:rsidP="00806486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486">
              <w:rPr>
                <w:rFonts w:ascii="Times New Roman" w:hAnsi="Times New Roman" w:cs="Times New Roman"/>
                <w:b/>
                <w:sz w:val="28"/>
                <w:szCs w:val="28"/>
              </w:rPr>
              <w:t>2010 - 2011</w:t>
            </w:r>
          </w:p>
        </w:tc>
        <w:tc>
          <w:tcPr>
            <w:tcW w:w="2551" w:type="dxa"/>
          </w:tcPr>
          <w:p w:rsidR="00806486" w:rsidRPr="00806486" w:rsidRDefault="00806486" w:rsidP="00806486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486">
              <w:rPr>
                <w:rFonts w:ascii="Times New Roman" w:hAnsi="Times New Roman" w:cs="Times New Roman"/>
                <w:b/>
                <w:sz w:val="28"/>
                <w:szCs w:val="28"/>
              </w:rPr>
              <w:t>2011-2012</w:t>
            </w:r>
          </w:p>
        </w:tc>
      </w:tr>
      <w:tr w:rsidR="00806486" w:rsidRPr="00806486" w:rsidTr="00806486">
        <w:trPr>
          <w:trHeight w:val="412"/>
        </w:trPr>
        <w:tc>
          <w:tcPr>
            <w:tcW w:w="2977" w:type="dxa"/>
          </w:tcPr>
          <w:p w:rsidR="00806486" w:rsidRPr="00806486" w:rsidRDefault="00806486" w:rsidP="0080648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486" w:rsidRPr="00806486" w:rsidRDefault="00806486" w:rsidP="0080648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486">
              <w:rPr>
                <w:rFonts w:ascii="Times New Roman" w:hAnsi="Times New Roman" w:cs="Times New Roman"/>
                <w:sz w:val="28"/>
                <w:szCs w:val="28"/>
              </w:rPr>
              <w:t>Успешность</w:t>
            </w:r>
          </w:p>
          <w:p w:rsidR="00806486" w:rsidRPr="00806486" w:rsidRDefault="00806486" w:rsidP="0080648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6486" w:rsidRPr="00806486" w:rsidRDefault="00806486" w:rsidP="0080648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486" w:rsidRPr="00806486" w:rsidRDefault="00806486" w:rsidP="0080648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48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551" w:type="dxa"/>
          </w:tcPr>
          <w:p w:rsidR="00806486" w:rsidRPr="00806486" w:rsidRDefault="00806486" w:rsidP="0080648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486" w:rsidRPr="00806486" w:rsidRDefault="00806486" w:rsidP="0080648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48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806486" w:rsidRPr="00806486" w:rsidTr="00806486">
        <w:trPr>
          <w:trHeight w:val="719"/>
        </w:trPr>
        <w:tc>
          <w:tcPr>
            <w:tcW w:w="2977" w:type="dxa"/>
          </w:tcPr>
          <w:p w:rsidR="00806486" w:rsidRPr="00806486" w:rsidRDefault="00806486" w:rsidP="0080648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486" w:rsidRPr="00806486" w:rsidRDefault="00806486" w:rsidP="0080648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486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  <w:p w:rsidR="00806486" w:rsidRPr="00806486" w:rsidRDefault="00806486" w:rsidP="0080648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6486" w:rsidRPr="00806486" w:rsidRDefault="00806486" w:rsidP="0080648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486" w:rsidRPr="00806486" w:rsidRDefault="00806486" w:rsidP="0080648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486">
              <w:rPr>
                <w:rFonts w:ascii="Times New Roman" w:hAnsi="Times New Roman" w:cs="Times New Roman"/>
                <w:sz w:val="28"/>
                <w:szCs w:val="28"/>
              </w:rPr>
              <w:t>39%</w:t>
            </w:r>
          </w:p>
        </w:tc>
        <w:tc>
          <w:tcPr>
            <w:tcW w:w="2551" w:type="dxa"/>
          </w:tcPr>
          <w:p w:rsidR="00806486" w:rsidRPr="00806486" w:rsidRDefault="00806486" w:rsidP="0080648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486" w:rsidRPr="00806486" w:rsidRDefault="00806486" w:rsidP="00806486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486">
              <w:rPr>
                <w:rFonts w:ascii="Times New Roman" w:hAnsi="Times New Roman" w:cs="Times New Roman"/>
                <w:sz w:val="28"/>
                <w:szCs w:val="28"/>
              </w:rPr>
              <w:t>45,2%</w:t>
            </w:r>
          </w:p>
        </w:tc>
      </w:tr>
    </w:tbl>
    <w:p w:rsidR="00806486" w:rsidRPr="00806486" w:rsidRDefault="00806486" w:rsidP="008064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486" w:rsidRDefault="00806486" w:rsidP="008064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6486" w:rsidRPr="000406C6" w:rsidRDefault="00806486" w:rsidP="008064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6C6">
        <w:rPr>
          <w:rFonts w:ascii="Times New Roman" w:hAnsi="Times New Roman" w:cs="Times New Roman"/>
          <w:b/>
          <w:sz w:val="28"/>
          <w:szCs w:val="28"/>
        </w:rPr>
        <w:t xml:space="preserve">Мониторинг успешности учащихся МКОУ </w:t>
      </w:r>
      <w:proofErr w:type="spellStart"/>
      <w:r w:rsidRPr="000406C6">
        <w:rPr>
          <w:rFonts w:ascii="Times New Roman" w:hAnsi="Times New Roman" w:cs="Times New Roman"/>
          <w:b/>
          <w:sz w:val="28"/>
          <w:szCs w:val="28"/>
        </w:rPr>
        <w:t>Мазунинской</w:t>
      </w:r>
      <w:proofErr w:type="spellEnd"/>
      <w:r w:rsidRPr="000406C6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806486" w:rsidRDefault="00806486" w:rsidP="008064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6C6">
        <w:rPr>
          <w:rFonts w:ascii="Times New Roman" w:hAnsi="Times New Roman" w:cs="Times New Roman"/>
          <w:b/>
          <w:sz w:val="28"/>
          <w:szCs w:val="28"/>
        </w:rPr>
        <w:t>за 2011-2012 учебный год</w:t>
      </w:r>
    </w:p>
    <w:p w:rsidR="00806486" w:rsidRDefault="00806486" w:rsidP="008064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486" w:rsidRPr="00806486" w:rsidRDefault="00806486" w:rsidP="008064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486" w:rsidRDefault="00806486" w:rsidP="00806486">
      <w:pPr>
        <w:jc w:val="center"/>
      </w:pPr>
      <w:r w:rsidRPr="00CA7BDB">
        <w:rPr>
          <w:noProof/>
          <w:lang w:eastAsia="ru-RU"/>
        </w:rPr>
        <w:drawing>
          <wp:inline distT="0" distB="0" distL="0" distR="0">
            <wp:extent cx="4876800" cy="31051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06486" w:rsidRDefault="00806486" w:rsidP="00806486">
      <w:pPr>
        <w:jc w:val="center"/>
      </w:pPr>
    </w:p>
    <w:p w:rsidR="00806486" w:rsidRDefault="00806486" w:rsidP="00806486">
      <w:pPr>
        <w:jc w:val="center"/>
      </w:pPr>
    </w:p>
    <w:p w:rsidR="00806486" w:rsidRDefault="00806486" w:rsidP="00806486">
      <w:pPr>
        <w:jc w:val="center"/>
      </w:pPr>
    </w:p>
    <w:p w:rsidR="00806486" w:rsidRDefault="00806486" w:rsidP="00806486">
      <w:pPr>
        <w:jc w:val="center"/>
      </w:pPr>
    </w:p>
    <w:p w:rsidR="00806486" w:rsidRDefault="00806486" w:rsidP="00806486">
      <w:pPr>
        <w:jc w:val="center"/>
      </w:pPr>
    </w:p>
    <w:p w:rsidR="00806486" w:rsidRDefault="00806486" w:rsidP="00806486">
      <w:pPr>
        <w:jc w:val="center"/>
      </w:pPr>
    </w:p>
    <w:p w:rsidR="00806486" w:rsidRDefault="00806486" w:rsidP="00806486">
      <w:pPr>
        <w:jc w:val="center"/>
      </w:pPr>
    </w:p>
    <w:p w:rsidR="00806486" w:rsidRDefault="00806486" w:rsidP="00806486">
      <w:pPr>
        <w:jc w:val="center"/>
      </w:pPr>
    </w:p>
    <w:p w:rsidR="00806486" w:rsidRDefault="00806486" w:rsidP="00806486">
      <w:pPr>
        <w:jc w:val="center"/>
      </w:pPr>
    </w:p>
    <w:p w:rsidR="00806486" w:rsidRPr="000406C6" w:rsidRDefault="00806486" w:rsidP="008064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качества знаний</w:t>
      </w:r>
      <w:r w:rsidRPr="000406C6">
        <w:rPr>
          <w:rFonts w:ascii="Times New Roman" w:hAnsi="Times New Roman" w:cs="Times New Roman"/>
          <w:b/>
          <w:sz w:val="28"/>
          <w:szCs w:val="28"/>
        </w:rPr>
        <w:t xml:space="preserve"> учащихся МКОУ </w:t>
      </w:r>
      <w:proofErr w:type="spellStart"/>
      <w:r w:rsidRPr="000406C6">
        <w:rPr>
          <w:rFonts w:ascii="Times New Roman" w:hAnsi="Times New Roman" w:cs="Times New Roman"/>
          <w:b/>
          <w:sz w:val="28"/>
          <w:szCs w:val="28"/>
        </w:rPr>
        <w:t>Мазунинской</w:t>
      </w:r>
      <w:proofErr w:type="spellEnd"/>
      <w:r w:rsidRPr="000406C6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806486" w:rsidRPr="000406C6" w:rsidRDefault="00806486" w:rsidP="008064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6C6">
        <w:rPr>
          <w:rFonts w:ascii="Times New Roman" w:hAnsi="Times New Roman" w:cs="Times New Roman"/>
          <w:b/>
          <w:sz w:val="28"/>
          <w:szCs w:val="28"/>
        </w:rPr>
        <w:t>за 2011-2012 учебный год</w:t>
      </w:r>
    </w:p>
    <w:p w:rsidR="00806486" w:rsidRDefault="00806486" w:rsidP="00806486">
      <w:pPr>
        <w:jc w:val="center"/>
      </w:pPr>
    </w:p>
    <w:p w:rsidR="00806486" w:rsidRDefault="00806486" w:rsidP="00806486">
      <w:pPr>
        <w:jc w:val="center"/>
      </w:pPr>
      <w:r w:rsidRPr="00CA7BDB">
        <w:rPr>
          <w:noProof/>
          <w:lang w:eastAsia="ru-RU"/>
        </w:rPr>
        <w:drawing>
          <wp:inline distT="0" distB="0" distL="0" distR="0">
            <wp:extent cx="4724400" cy="291465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06486" w:rsidRDefault="00806486" w:rsidP="00806486"/>
    <w:p w:rsidR="00806486" w:rsidRPr="000406C6" w:rsidRDefault="00806486" w:rsidP="008064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486" w:rsidRPr="000406C6" w:rsidRDefault="00806486" w:rsidP="008064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6C6">
        <w:rPr>
          <w:rFonts w:ascii="Times New Roman" w:hAnsi="Times New Roman" w:cs="Times New Roman"/>
          <w:b/>
          <w:sz w:val="28"/>
          <w:szCs w:val="28"/>
        </w:rPr>
        <w:t>Сравнительный анализ качества знаний</w:t>
      </w:r>
    </w:p>
    <w:p w:rsidR="00806486" w:rsidRDefault="00806486" w:rsidP="008064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6C6">
        <w:rPr>
          <w:rFonts w:ascii="Times New Roman" w:hAnsi="Times New Roman" w:cs="Times New Roman"/>
          <w:b/>
          <w:sz w:val="28"/>
          <w:szCs w:val="28"/>
        </w:rPr>
        <w:t xml:space="preserve">за 2010-2011 и 2011-2012 </w:t>
      </w:r>
      <w:proofErr w:type="gramStart"/>
      <w:r w:rsidRPr="000406C6">
        <w:rPr>
          <w:rFonts w:ascii="Times New Roman" w:hAnsi="Times New Roman" w:cs="Times New Roman"/>
          <w:b/>
          <w:sz w:val="28"/>
          <w:szCs w:val="28"/>
        </w:rPr>
        <w:t>учебные</w:t>
      </w:r>
      <w:proofErr w:type="gramEnd"/>
      <w:r w:rsidRPr="000406C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06486" w:rsidRDefault="00806486" w:rsidP="008064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486" w:rsidRPr="000406C6" w:rsidRDefault="00806486" w:rsidP="008064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078" w:rsidRDefault="00806486">
      <w:r>
        <w:t xml:space="preserve">             </w:t>
      </w:r>
      <w:r w:rsidRPr="00806486">
        <w:rPr>
          <w:noProof/>
          <w:lang w:eastAsia="ru-RU"/>
        </w:rPr>
        <w:drawing>
          <wp:inline distT="0" distB="0" distL="0" distR="0">
            <wp:extent cx="5314950" cy="3190875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3B0078" w:rsidSect="003B0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486"/>
    <w:rsid w:val="003B0078"/>
    <w:rsid w:val="003E7F34"/>
    <w:rsid w:val="00806486"/>
    <w:rsid w:val="00BA5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48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64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806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1"/>
          <c:order val="0"/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27.4</c:v>
                </c:pt>
                <c:pt idx="2">
                  <c:v>36.300000000000004</c:v>
                </c:pt>
                <c:pt idx="3">
                  <c:v>32.800000000000004</c:v>
                </c:pt>
                <c:pt idx="4">
                  <c:v>29.9</c:v>
                </c:pt>
                <c:pt idx="5">
                  <c:v>39</c:v>
                </c:pt>
              </c:numCache>
            </c:numRef>
          </c:val>
        </c:ser>
        <c:ser>
          <c:idx val="2"/>
          <c:order val="1"/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</c:ser>
        <c:shape val="box"/>
        <c:axId val="87209856"/>
        <c:axId val="51048832"/>
        <c:axId val="0"/>
      </c:bar3DChart>
      <c:catAx>
        <c:axId val="87209856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успешность</a:t>
                </a:r>
                <a:r>
                  <a:rPr lang="ru-RU" baseline="0"/>
                  <a:t> 1 четверть 2 четверть 3 четверть 4 четверть год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5.9875627579747577E-2"/>
              <c:y val="0.87233451982885701"/>
            </c:manualLayout>
          </c:layout>
        </c:title>
        <c:tickLblPos val="none"/>
        <c:crossAx val="51048832"/>
        <c:crosses val="autoZero"/>
        <c:auto val="1"/>
        <c:lblAlgn val="ctr"/>
        <c:lblOffset val="100"/>
      </c:catAx>
      <c:valAx>
        <c:axId val="51048832"/>
        <c:scaling>
          <c:orientation val="minMax"/>
        </c:scaling>
        <c:axPos val="l"/>
        <c:majorGridlines/>
        <c:numFmt formatCode="General" sourceLinked="1"/>
        <c:tickLblPos val="nextTo"/>
        <c:crossAx val="87209856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cat>
            <c:strRef>
              <c:f>Лист1!$A$2:$A$7</c:f>
              <c:strCache>
                <c:ptCount val="6"/>
                <c:pt idx="0">
                  <c:v>Четверти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Год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27.4</c:v>
                </c:pt>
                <c:pt idx="2">
                  <c:v>36.300000000000004</c:v>
                </c:pt>
                <c:pt idx="3">
                  <c:v>32.800000000000004</c:v>
                </c:pt>
                <c:pt idx="4">
                  <c:v>29.9</c:v>
                </c:pt>
                <c:pt idx="5">
                  <c:v>39</c:v>
                </c:pt>
              </c:numCache>
            </c:numRef>
          </c:val>
        </c:ser>
        <c:ser>
          <c:idx val="1"/>
          <c:order val="1"/>
          <c:cat>
            <c:strRef>
              <c:f>Лист1!$A$2:$A$7</c:f>
              <c:strCache>
                <c:ptCount val="6"/>
                <c:pt idx="0">
                  <c:v>Четверти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Год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</c:ser>
        <c:shape val="box"/>
        <c:axId val="50930048"/>
        <c:axId val="50931584"/>
        <c:axId val="0"/>
      </c:bar3DChart>
      <c:catAx>
        <c:axId val="50930048"/>
        <c:scaling>
          <c:orientation val="minMax"/>
        </c:scaling>
        <c:axPos val="b"/>
        <c:tickLblPos val="nextTo"/>
        <c:crossAx val="50931584"/>
        <c:crosses val="autoZero"/>
        <c:auto val="1"/>
        <c:lblAlgn val="ctr"/>
        <c:lblOffset val="100"/>
      </c:catAx>
      <c:valAx>
        <c:axId val="50931584"/>
        <c:scaling>
          <c:orientation val="minMax"/>
        </c:scaling>
        <c:axPos val="l"/>
        <c:majorGridlines/>
        <c:numFmt formatCode="General" sourceLinked="1"/>
        <c:tickLblPos val="nextTo"/>
        <c:crossAx val="50930048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первые столбцы- 2010-2011 у.г.</a:t>
            </a:r>
          </a:p>
          <a:p>
            <a:pPr>
              <a:defRPr/>
            </a:pPr>
            <a:r>
              <a:rPr lang="ru-RU" sz="1200" b="1">
                <a:latin typeface="Times New Roman" pitchFamily="18" charset="0"/>
                <a:cs typeface="Times New Roman" pitchFamily="18" charset="0"/>
              </a:rPr>
              <a:t>вторые столбцы - 2011-2012 у.г.</a:t>
            </a:r>
          </a:p>
        </c:rich>
      </c:tx>
      <c:layout>
        <c:manualLayout>
          <c:xMode val="edge"/>
          <c:yMode val="edge"/>
          <c:x val="0.30644559215044415"/>
          <c:y val="0.83442786069651764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6.0730768868945226E-2"/>
          <c:y val="4.7273866886042223E-2"/>
          <c:w val="0.93926923113105487"/>
          <c:h val="0.71200626787323229"/>
        </c:manualLayout>
      </c:layout>
      <c:bar3DChart>
        <c:barDir val="col"/>
        <c:grouping val="clustered"/>
        <c:ser>
          <c:idx val="1"/>
          <c:order val="0"/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27.4</c:v>
                </c:pt>
                <c:pt idx="2">
                  <c:v>36.300000000000004</c:v>
                </c:pt>
                <c:pt idx="3">
                  <c:v>32.800000000000004</c:v>
                </c:pt>
                <c:pt idx="4">
                  <c:v>29.9</c:v>
                </c:pt>
                <c:pt idx="5">
                  <c:v>39</c:v>
                </c:pt>
              </c:numCache>
            </c:numRef>
          </c:val>
        </c:ser>
        <c:ser>
          <c:idx val="2"/>
          <c:order val="1"/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</c:ser>
        <c:ser>
          <c:idx val="3"/>
          <c:order val="2"/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36.6</c:v>
                </c:pt>
                <c:pt idx="2">
                  <c:v>37.6</c:v>
                </c:pt>
                <c:pt idx="3">
                  <c:v>32.4</c:v>
                </c:pt>
                <c:pt idx="4">
                  <c:v>24.7</c:v>
                </c:pt>
                <c:pt idx="5">
                  <c:v>45.2</c:v>
                </c:pt>
              </c:numCache>
            </c:numRef>
          </c:val>
        </c:ser>
        <c:ser>
          <c:idx val="4"/>
          <c:order val="3"/>
          <c:val>
            <c:numRef>
              <c:f>Лист1!$E$2:$E$8</c:f>
              <c:numCache>
                <c:formatCode>General</c:formatCode>
                <c:ptCount val="7"/>
              </c:numCache>
            </c:numRef>
          </c:val>
        </c:ser>
        <c:ser>
          <c:idx val="5"/>
          <c:order val="4"/>
          <c:val>
            <c:numRef>
              <c:f>Лист1!$F$2:$F$8</c:f>
              <c:numCache>
                <c:formatCode>General</c:formatCode>
                <c:ptCount val="7"/>
              </c:numCache>
            </c:numRef>
          </c:val>
        </c:ser>
        <c:shape val="box"/>
        <c:axId val="50860416"/>
        <c:axId val="50862336"/>
        <c:axId val="0"/>
      </c:bar3DChart>
      <c:catAx>
        <c:axId val="50860416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1 четв.               2 четв.           3четв.</a:t>
                </a:r>
                <a:r>
                  <a:rPr lang="ru-RU" baseline="0"/>
                  <a:t>         4 четв.               год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19684587813620091"/>
              <c:y val="0.75246695655580365"/>
            </c:manualLayout>
          </c:layout>
        </c:title>
        <c:tickLblPos val="none"/>
        <c:crossAx val="50862336"/>
        <c:crosses val="autoZero"/>
        <c:auto val="1"/>
        <c:lblAlgn val="ctr"/>
        <c:lblOffset val="100"/>
      </c:catAx>
      <c:valAx>
        <c:axId val="50862336"/>
        <c:scaling>
          <c:orientation val="minMax"/>
        </c:scaling>
        <c:axPos val="l"/>
        <c:majorGridlines/>
        <c:numFmt formatCode="General" sourceLinked="1"/>
        <c:tickLblPos val="nextTo"/>
        <c:crossAx val="5086041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7A987BB945FE7479190B65E20C58E20" ma:contentTypeVersion="" ma:contentTypeDescription="Создание документа." ma:contentTypeScope="" ma:versionID="7492c48e79c904251523315a538b32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F2A1EF-A40C-4302-91E6-0CFA148394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7EBDB5-F737-45F9-8DE4-8E7EE0DCD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047DF-DEED-48E3-89F2-C21A89CCF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643</Characters>
  <Application>Microsoft Office Word</Application>
  <DocSecurity>0</DocSecurity>
  <Lines>5</Lines>
  <Paragraphs>1</Paragraphs>
  <ScaleCrop>false</ScaleCrop>
  <Company>1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компьютер для работы</cp:lastModifiedBy>
  <cp:revision>2</cp:revision>
  <dcterms:created xsi:type="dcterms:W3CDTF">2013-01-24T10:18:00Z</dcterms:created>
  <dcterms:modified xsi:type="dcterms:W3CDTF">2013-01-24T10:18:00Z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0x01010007A987BB945FE7479190B65E20C58E20</vt:lpwstr>
  </property>
</Properties>
</file>